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6ACE" w14:textId="7BE2F946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7811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0F47A46" wp14:editId="412EBCBD">
            <wp:simplePos x="0" y="0"/>
            <wp:positionH relativeFrom="margin">
              <wp:posOffset>5472430</wp:posOffset>
            </wp:positionH>
            <wp:positionV relativeFrom="paragraph">
              <wp:posOffset>9525</wp:posOffset>
            </wp:positionV>
            <wp:extent cx="719455" cy="492125"/>
            <wp:effectExtent l="0" t="0" r="4445" b="3175"/>
            <wp:wrapTight wrapText="bothSides">
              <wp:wrapPolygon edited="0">
                <wp:start x="0" y="0"/>
                <wp:lineTo x="0" y="20903"/>
                <wp:lineTo x="21162" y="20903"/>
                <wp:lineTo x="21162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6217A8" wp14:editId="3AC978AA">
            <wp:simplePos x="0" y="0"/>
            <wp:positionH relativeFrom="margin">
              <wp:posOffset>-1771650</wp:posOffset>
            </wp:positionH>
            <wp:positionV relativeFrom="paragraph">
              <wp:posOffset>-571500</wp:posOffset>
            </wp:positionV>
            <wp:extent cx="7951470" cy="1562100"/>
            <wp:effectExtent l="0" t="0" r="0" b="0"/>
            <wp:wrapNone/>
            <wp:docPr id="565" name="Obraz 565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naglow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47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C6DF4" w14:textId="63F9A95B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3DB8AA" w14:textId="160FB969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AE23E3" w14:textId="33A37649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FD988D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0B2E9B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A505CB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</w:p>
    <w:p w14:paraId="08AA51B6" w14:textId="77777777" w:rsidR="00F3613D" w:rsidRDefault="00F3613D" w:rsidP="00F361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969A444" w14:textId="77777777" w:rsidR="00BB3120" w:rsidRDefault="00BB3120" w:rsidP="00F361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68E8064" w14:textId="5BB6A876" w:rsidR="00F3613D" w:rsidRDefault="00F3613D" w:rsidP="00F3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ROZSTRZYGNIĘCIU KONKURSU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15124E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9A58B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079489" w14:textId="6C9631EF" w:rsidR="00737AF6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Konkurs na stanowisko: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asystent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0455">
        <w:rPr>
          <w:rFonts w:ascii="Arial" w:eastAsia="Times New Roman" w:hAnsi="Arial" w:cs="Arial"/>
          <w:sz w:val="24"/>
          <w:szCs w:val="24"/>
          <w:lang w:eastAsia="pl-PL"/>
        </w:rPr>
        <w:t xml:space="preserve">Zakład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Uprawy Roślin Pastewnych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Data ogłoszenia konkursu: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lutego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Data rozstrzygnięcia: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maja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Liczba zgłoszeń: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737AF6">
        <w:rPr>
          <w:rFonts w:ascii="Arial" w:eastAsia="Times New Roman" w:hAnsi="Arial" w:cs="Arial"/>
          <w:sz w:val="24"/>
          <w:szCs w:val="24"/>
          <w:lang w:eastAsia="pl-PL"/>
        </w:rPr>
        <w:t xml:space="preserve"> (w tym kobiety –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37AF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77D5C2D" w14:textId="6E7BDDC4" w:rsidR="007005E9" w:rsidRDefault="00737AF6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Liczba zgłoszeń spełniających wymogi formalne: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2A793C3C" w14:textId="77777777" w:rsidR="00AD1623" w:rsidRDefault="007005E9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Liczba zgłoszeń nie spełniających wymogów formalnych: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68648600" w14:textId="48FE40F0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Kandydat, który wygrał konkurs: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dr Katarzyna Czopek</w:t>
      </w:r>
    </w:p>
    <w:p w14:paraId="042D3821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9FA9C4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B37E73" w14:textId="77777777" w:rsidR="00F3613D" w:rsidRDefault="00F3613D" w:rsidP="00F361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1BED3" w14:textId="477CE089" w:rsidR="00F3613D" w:rsidRPr="00F3613D" w:rsidRDefault="00F3613D" w:rsidP="00FF5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13D">
        <w:rPr>
          <w:rFonts w:ascii="Arial" w:eastAsia="Times New Roman" w:hAnsi="Arial" w:cs="Arial"/>
          <w:sz w:val="24"/>
          <w:szCs w:val="24"/>
          <w:lang w:eastAsia="pl-PL"/>
        </w:rPr>
        <w:t>Uzasadnienie:</w:t>
      </w:r>
      <w:r w:rsidRPr="00F36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r. został rozstrzygnięty konkurs na stanowisko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asystenta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 w Zakładzie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Uprawy Roślin Pastewnych</w:t>
      </w:r>
      <w:r w:rsidR="00BB312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Na konkurs w wyznaczonym terminie wpłynęł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zgłoszeni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3 Kandydatów.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Wszystkie 3 oferty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spełnił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wymagania formalne i merytoryczne postawione w ogłoszeniu konkursowym.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Jeden z Kandydatów nie zgłosił się na rozmowę konkursową.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Po analizie przedstawionych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dokumentów i przeprowadzeniu rozmowy kwalifikacyjnej z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 xml:space="preserve"> pozostałymi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Kandyd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at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>, Komisja konkursowa 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maja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r. podjęła uchwałę i zarekomendowała zatrudnienie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dr Katarzyny Czopek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stanowisku </w:t>
      </w:r>
      <w:r w:rsidR="00AD1623">
        <w:rPr>
          <w:rFonts w:ascii="Arial" w:eastAsia="Times New Roman" w:hAnsi="Arial" w:cs="Arial"/>
          <w:sz w:val="24"/>
          <w:szCs w:val="24"/>
          <w:lang w:eastAsia="pl-PL"/>
        </w:rPr>
        <w:t>asystenta</w:t>
      </w:r>
      <w:r w:rsidRPr="00F3613D">
        <w:rPr>
          <w:rFonts w:ascii="Arial" w:eastAsia="Times New Roman" w:hAnsi="Arial" w:cs="Arial"/>
          <w:sz w:val="24"/>
          <w:szCs w:val="24"/>
          <w:lang w:eastAsia="pl-PL"/>
        </w:rPr>
        <w:t xml:space="preserve"> w Zakładzie </w:t>
      </w:r>
      <w:r w:rsidR="00C82A5B">
        <w:rPr>
          <w:rFonts w:ascii="Arial" w:eastAsia="Times New Roman" w:hAnsi="Arial" w:cs="Arial"/>
          <w:sz w:val="24"/>
          <w:szCs w:val="24"/>
          <w:lang w:eastAsia="pl-PL"/>
        </w:rPr>
        <w:t>Uprawy Roślin Pastewnych</w:t>
      </w:r>
      <w:r w:rsidR="00FF5B0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1D8675" w14:textId="77777777" w:rsidR="00344319" w:rsidRDefault="00344319" w:rsidP="00FF5B06">
      <w:pPr>
        <w:jc w:val="both"/>
      </w:pPr>
    </w:p>
    <w:sectPr w:rsidR="0034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60"/>
    <w:rsid w:val="00245ECB"/>
    <w:rsid w:val="00344319"/>
    <w:rsid w:val="004B0455"/>
    <w:rsid w:val="007005E9"/>
    <w:rsid w:val="00737AF6"/>
    <w:rsid w:val="00AD1623"/>
    <w:rsid w:val="00BB0360"/>
    <w:rsid w:val="00BB3120"/>
    <w:rsid w:val="00C82A5B"/>
    <w:rsid w:val="00F3613D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9B2"/>
  <w15:chartTrackingRefBased/>
  <w15:docId w15:val="{5B66AD63-1C86-448C-A277-3ED7188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</dc:creator>
  <cp:keywords/>
  <dc:description/>
  <cp:lastModifiedBy>Katarzyna Szewczyk</cp:lastModifiedBy>
  <cp:revision>2</cp:revision>
  <dcterms:created xsi:type="dcterms:W3CDTF">2024-05-24T11:24:00Z</dcterms:created>
  <dcterms:modified xsi:type="dcterms:W3CDTF">2024-05-24T11:24:00Z</dcterms:modified>
</cp:coreProperties>
</file>